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A47DE3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A47DE3" w:rsidRPr="009D452F">
        <w:rPr>
          <w:rFonts w:ascii="Times New Roman" w:eastAsia="Calibri" w:hAnsi="Times New Roman" w:cs="Times New Roman"/>
          <w:u w:val="single"/>
          <w:lang w:eastAsia="x-none"/>
        </w:rPr>
        <w:t>Программная инженерия и компьютерные науки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9D452F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EA13A9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практики, преддипломной практики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1F16F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 w:rsidRPr="001F16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47DE3" w:rsidRPr="001F16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47DE3" w:rsidRPr="001F16FC">
        <w:rPr>
          <w:rFonts w:ascii="Times New Roman" w:hAnsi="Times New Roman" w:cs="Times New Roman"/>
          <w:u w:val="single"/>
        </w:rPr>
        <w:t xml:space="preserve">с </w:t>
      </w:r>
      <w:r w:rsidR="001F16FC" w:rsidRPr="001F16FC">
        <w:rPr>
          <w:rFonts w:ascii="Times New Roman" w:hAnsi="Times New Roman" w:cs="Times New Roman"/>
          <w:u w:val="single"/>
        </w:rPr>
        <w:t>0</w:t>
      </w:r>
      <w:r w:rsidR="00567EB0">
        <w:rPr>
          <w:rFonts w:ascii="Times New Roman" w:hAnsi="Times New Roman" w:cs="Times New Roman"/>
          <w:u w:val="single"/>
        </w:rPr>
        <w:t>5</w:t>
      </w:r>
      <w:r w:rsidR="00FC6542" w:rsidRPr="001F16FC">
        <w:rPr>
          <w:rFonts w:ascii="Times New Roman" w:hAnsi="Times New Roman" w:cs="Times New Roman"/>
          <w:u w:val="single"/>
        </w:rPr>
        <w:t>.</w:t>
      </w:r>
      <w:r w:rsidR="00EA13A9" w:rsidRPr="001F16FC">
        <w:rPr>
          <w:rFonts w:ascii="Times New Roman" w:hAnsi="Times New Roman" w:cs="Times New Roman"/>
          <w:u w:val="single"/>
        </w:rPr>
        <w:t>02.</w:t>
      </w:r>
      <w:r w:rsidR="00A47DE3" w:rsidRPr="001F16FC">
        <w:rPr>
          <w:rFonts w:ascii="Times New Roman" w:hAnsi="Times New Roman" w:cs="Times New Roman"/>
          <w:u w:val="single"/>
        </w:rPr>
        <w:t>202</w:t>
      </w:r>
      <w:r w:rsidR="00567EB0">
        <w:rPr>
          <w:rFonts w:ascii="Times New Roman" w:hAnsi="Times New Roman" w:cs="Times New Roman"/>
          <w:u w:val="single"/>
        </w:rPr>
        <w:t>4</w:t>
      </w:r>
      <w:r w:rsidR="00FC6542" w:rsidRPr="001F16FC">
        <w:rPr>
          <w:rFonts w:ascii="Times New Roman" w:hAnsi="Times New Roman" w:cs="Times New Roman"/>
          <w:u w:val="single"/>
        </w:rPr>
        <w:t xml:space="preserve"> г.</w:t>
      </w:r>
      <w:r w:rsidR="00A47DE3" w:rsidRPr="001F16FC">
        <w:rPr>
          <w:rFonts w:ascii="Times New Roman" w:hAnsi="Times New Roman" w:cs="Times New Roman"/>
          <w:u w:val="single"/>
        </w:rPr>
        <w:t xml:space="preserve"> по </w:t>
      </w:r>
      <w:r w:rsidR="00567EB0">
        <w:rPr>
          <w:rFonts w:ascii="Times New Roman" w:hAnsi="Times New Roman" w:cs="Times New Roman"/>
          <w:u w:val="single"/>
        </w:rPr>
        <w:t>02</w:t>
      </w:r>
      <w:r w:rsidR="00FC6542" w:rsidRPr="001F16FC">
        <w:rPr>
          <w:rFonts w:ascii="Times New Roman" w:hAnsi="Times New Roman" w:cs="Times New Roman"/>
          <w:u w:val="single"/>
        </w:rPr>
        <w:t>.</w:t>
      </w:r>
      <w:r w:rsidR="00EA13A9" w:rsidRPr="001F16FC">
        <w:rPr>
          <w:rFonts w:ascii="Times New Roman" w:hAnsi="Times New Roman" w:cs="Times New Roman"/>
          <w:u w:val="single"/>
        </w:rPr>
        <w:t>0</w:t>
      </w:r>
      <w:r w:rsidR="00567EB0">
        <w:rPr>
          <w:rFonts w:ascii="Times New Roman" w:hAnsi="Times New Roman" w:cs="Times New Roman"/>
          <w:u w:val="single"/>
        </w:rPr>
        <w:t>5</w:t>
      </w:r>
      <w:r w:rsidR="00A47DE3" w:rsidRPr="001F16FC">
        <w:rPr>
          <w:rFonts w:ascii="Times New Roman" w:hAnsi="Times New Roman" w:cs="Times New Roman"/>
          <w:u w:val="single"/>
        </w:rPr>
        <w:t>.202</w:t>
      </w:r>
      <w:r w:rsidR="00567EB0">
        <w:rPr>
          <w:rFonts w:ascii="Times New Roman" w:hAnsi="Times New Roman" w:cs="Times New Roman"/>
          <w:u w:val="single"/>
        </w:rPr>
        <w:t>4</w:t>
      </w:r>
      <w:r w:rsidR="00FC6542" w:rsidRPr="001F16FC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0C45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C4563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</w:t>
      </w:r>
      <w:bookmarkStart w:id="2" w:name="_GoBack"/>
      <w:bookmarkEnd w:id="2"/>
      <w:r w:rsidR="000C4563" w:rsidRPr="000C4563">
        <w:rPr>
          <w:rFonts w:ascii="Times New Roman" w:eastAsia="Calibri" w:hAnsi="Times New Roman" w:cs="Times New Roman"/>
          <w:u w:val="single"/>
          <w:lang w:eastAsia="ru-RU"/>
        </w:rPr>
        <w:t>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804E2A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04E2A" w:rsidRP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969"/>
        <w:gridCol w:w="1809"/>
      </w:tblGrid>
      <w:tr w:rsidR="007145B5" w:rsidTr="00027412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969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1809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027412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969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3E5820" w:rsidRPr="003E582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инструктаж о порядке прохождения  практики</w:t>
            </w:r>
            <w:r w:rsidR="003E582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</w:t>
            </w:r>
            <w:r w:rsidR="003E5820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1809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027412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804E2A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04E2A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Индикаторы достижения компетенций </w:t>
            </w:r>
            <w:r w:rsidR="00027412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и результаты обучения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из программы практики:</w:t>
            </w:r>
          </w:p>
          <w:p w:rsidR="00B15340" w:rsidRDefault="00B15340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B153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УК-1.1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. </w:t>
            </w:r>
            <w:r w:rsidRPr="00B153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Знать: методики сбора и обработки информации;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B15340" w:rsidRDefault="00B15340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B153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УК-6.1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. </w:t>
            </w:r>
            <w:r w:rsidRPr="00B153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Знать: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804E2A" w:rsidRDefault="00B15340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B153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УК-6.2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  <w:r w:rsidRPr="00B153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Уметь: эффективно планировать и контролировать собственное время; использовать методы саморегуляции, саморазвития и самообучения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B15340" w:rsidRDefault="00B15340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B153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УК-6.3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. </w:t>
            </w:r>
            <w:r w:rsidRPr="00B153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Владеть: методами управления собственным временем; технологиями приобретения, использования и обновления </w:t>
            </w:r>
            <w:proofErr w:type="gramStart"/>
            <w:r w:rsidRPr="00B153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социо-культурных</w:t>
            </w:r>
            <w:proofErr w:type="gramEnd"/>
            <w:r w:rsidRPr="00B153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профессиональных знаний, умений, и навыков; методиками саморазвития и самообразования в течение всей </w:t>
            </w:r>
            <w:r w:rsidR="00CA61E6" w:rsidRPr="00B153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жизни.</w:t>
            </w:r>
          </w:p>
          <w:p w:rsidR="00804E2A" w:rsidRPr="00A77D19" w:rsidRDefault="00B15340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B153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ПКС-2.3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. </w:t>
            </w:r>
            <w:r w:rsidRPr="00B153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применять знания в области разработки ПО в предметной области  </w:t>
            </w:r>
          </w:p>
        </w:tc>
        <w:tc>
          <w:tcPr>
            <w:tcW w:w="1809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027412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027412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обзора, аннотации, реферата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027412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969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1809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lastRenderedPageBreak/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3031DF">
        <w:rPr>
          <w:rFonts w:ascii="Times New Roman" w:eastAsia="Calibri" w:hAnsi="Times New Roman" w:cs="Times New Roman"/>
          <w:b/>
          <w:lang w:eastAsia="ru-RU"/>
        </w:rPr>
        <w:t xml:space="preserve"> от профильной </w:t>
      </w:r>
      <w:proofErr w:type="gramStart"/>
      <w:r w:rsidR="003031DF">
        <w:rPr>
          <w:rFonts w:ascii="Times New Roman" w:eastAsia="Calibri" w:hAnsi="Times New Roman" w:cs="Times New Roman"/>
          <w:b/>
          <w:lang w:eastAsia="ru-RU"/>
        </w:rPr>
        <w:t>организации</w:t>
      </w:r>
      <w:r w:rsidR="00A213C9">
        <w:rPr>
          <w:rFonts w:ascii="Times New Roman" w:eastAsia="Calibri" w:hAnsi="Times New Roman" w:cs="Times New Roman"/>
          <w:b/>
          <w:lang w:eastAsia="ru-RU"/>
        </w:rPr>
        <w:t>: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</w:t>
      </w:r>
      <w:proofErr w:type="gramEnd"/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</w:t>
      </w:r>
      <w:r w:rsidR="007E6776">
        <w:rPr>
          <w:rFonts w:ascii="Times New Roman" w:eastAsia="Calibri" w:hAnsi="Times New Roman" w:cs="Times New Roman"/>
          <w:b/>
          <w:lang w:eastAsia="ru-RU"/>
        </w:rPr>
        <w:tab/>
      </w:r>
      <w:r w:rsidR="007E6776">
        <w:rPr>
          <w:rFonts w:ascii="Times New Roman" w:eastAsia="Calibri" w:hAnsi="Times New Roman" w:cs="Times New Roman"/>
          <w:b/>
          <w:lang w:eastAsia="ru-RU"/>
        </w:rPr>
        <w:tab/>
      </w:r>
      <w:r w:rsidR="007E6776">
        <w:rPr>
          <w:rFonts w:ascii="Times New Roman" w:eastAsia="Calibri" w:hAnsi="Times New Roman" w:cs="Times New Roman"/>
          <w:b/>
          <w:lang w:eastAsia="ru-RU"/>
        </w:rPr>
        <w:tab/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proofErr w:type="gramStart"/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27412"/>
    <w:rsid w:val="00032AFF"/>
    <w:rsid w:val="0005203C"/>
    <w:rsid w:val="00052A41"/>
    <w:rsid w:val="000C4563"/>
    <w:rsid w:val="000F3FBB"/>
    <w:rsid w:val="00107311"/>
    <w:rsid w:val="00133D2F"/>
    <w:rsid w:val="00171A45"/>
    <w:rsid w:val="001F16FC"/>
    <w:rsid w:val="001F22CE"/>
    <w:rsid w:val="00202386"/>
    <w:rsid w:val="00202595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F635E"/>
    <w:rsid w:val="002F75BE"/>
    <w:rsid w:val="003031DF"/>
    <w:rsid w:val="003153DB"/>
    <w:rsid w:val="00346099"/>
    <w:rsid w:val="0036258D"/>
    <w:rsid w:val="00392383"/>
    <w:rsid w:val="003E5820"/>
    <w:rsid w:val="0040542F"/>
    <w:rsid w:val="004134B9"/>
    <w:rsid w:val="004366E1"/>
    <w:rsid w:val="00447A6C"/>
    <w:rsid w:val="004E0F26"/>
    <w:rsid w:val="004F7CA3"/>
    <w:rsid w:val="00515BB9"/>
    <w:rsid w:val="00547266"/>
    <w:rsid w:val="00567EB0"/>
    <w:rsid w:val="005B7947"/>
    <w:rsid w:val="005C28BC"/>
    <w:rsid w:val="0062317D"/>
    <w:rsid w:val="00647F4A"/>
    <w:rsid w:val="006703D4"/>
    <w:rsid w:val="00693DC9"/>
    <w:rsid w:val="006E430C"/>
    <w:rsid w:val="007145B5"/>
    <w:rsid w:val="00733612"/>
    <w:rsid w:val="00780415"/>
    <w:rsid w:val="007942AB"/>
    <w:rsid w:val="007D7E9A"/>
    <w:rsid w:val="007E18DE"/>
    <w:rsid w:val="007E22BE"/>
    <w:rsid w:val="007E6776"/>
    <w:rsid w:val="00804E2A"/>
    <w:rsid w:val="00885E3C"/>
    <w:rsid w:val="00891855"/>
    <w:rsid w:val="008D351C"/>
    <w:rsid w:val="008F1592"/>
    <w:rsid w:val="00941A60"/>
    <w:rsid w:val="00941F1D"/>
    <w:rsid w:val="00954A84"/>
    <w:rsid w:val="009D452F"/>
    <w:rsid w:val="00A213C9"/>
    <w:rsid w:val="00A34802"/>
    <w:rsid w:val="00A47DE3"/>
    <w:rsid w:val="00A7106F"/>
    <w:rsid w:val="00A77D19"/>
    <w:rsid w:val="00A97CCA"/>
    <w:rsid w:val="00AA1E38"/>
    <w:rsid w:val="00AC355D"/>
    <w:rsid w:val="00AF6B42"/>
    <w:rsid w:val="00B15340"/>
    <w:rsid w:val="00BB03A9"/>
    <w:rsid w:val="00BB04F0"/>
    <w:rsid w:val="00BE65CB"/>
    <w:rsid w:val="00C272FD"/>
    <w:rsid w:val="00CA1560"/>
    <w:rsid w:val="00CA3F6A"/>
    <w:rsid w:val="00CA61E6"/>
    <w:rsid w:val="00CE0F9D"/>
    <w:rsid w:val="00D05A6D"/>
    <w:rsid w:val="00DB0C9B"/>
    <w:rsid w:val="00DD786E"/>
    <w:rsid w:val="00DE02D1"/>
    <w:rsid w:val="00DE4E27"/>
    <w:rsid w:val="00E015BC"/>
    <w:rsid w:val="00E72D80"/>
    <w:rsid w:val="00E9408A"/>
    <w:rsid w:val="00EA13A9"/>
    <w:rsid w:val="00EA6CE1"/>
    <w:rsid w:val="00EB2605"/>
    <w:rsid w:val="00EC5BC2"/>
    <w:rsid w:val="00ED6BE7"/>
    <w:rsid w:val="00F521ED"/>
    <w:rsid w:val="00FC2170"/>
    <w:rsid w:val="00FC6542"/>
    <w:rsid w:val="00FD45BB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A8F6"/>
  <w15:docId w15:val="{26DDE94F-2C92-47C8-A986-66344561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19</cp:revision>
  <dcterms:created xsi:type="dcterms:W3CDTF">2020-02-04T11:06:00Z</dcterms:created>
  <dcterms:modified xsi:type="dcterms:W3CDTF">2023-12-04T04:06:00Z</dcterms:modified>
</cp:coreProperties>
</file>